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D35B1" w14:textId="540A7375" w:rsidR="00117294" w:rsidRDefault="006435DD" w:rsidP="006435DD">
      <w:r>
        <w:rPr>
          <w:noProof/>
        </w:rPr>
        <w:drawing>
          <wp:inline distT="0" distB="0" distL="0" distR="0" wp14:anchorId="2FFC2D8A" wp14:editId="2E9FE820">
            <wp:extent cx="5943600" cy="734060"/>
            <wp:effectExtent l="0" t="0" r="0" b="8890"/>
            <wp:docPr id="521393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393935" name="Picture 521393935"/>
                    <pic:cNvPicPr/>
                  </pic:nvPicPr>
                  <pic:blipFill>
                    <a:blip r:embed="rId4">
                      <a:extLst>
                        <a:ext uri="{28A0092B-C50C-407E-A947-70E740481C1C}">
                          <a14:useLocalDpi xmlns:a14="http://schemas.microsoft.com/office/drawing/2010/main" val="0"/>
                        </a:ext>
                      </a:extLst>
                    </a:blip>
                    <a:stretch>
                      <a:fillRect/>
                    </a:stretch>
                  </pic:blipFill>
                  <pic:spPr>
                    <a:xfrm>
                      <a:off x="0" y="0"/>
                      <a:ext cx="5943600" cy="734060"/>
                    </a:xfrm>
                    <a:prstGeom prst="rect">
                      <a:avLst/>
                    </a:prstGeom>
                  </pic:spPr>
                </pic:pic>
              </a:graphicData>
            </a:graphic>
          </wp:inline>
        </w:drawing>
      </w:r>
    </w:p>
    <w:p w14:paraId="4568EBFB" w14:textId="5D6B38D7" w:rsidR="006435DD" w:rsidRPr="006435DD" w:rsidRDefault="006435DD" w:rsidP="006435DD">
      <w:pPr>
        <w:jc w:val="center"/>
        <w:rPr>
          <w:b/>
          <w:bCs/>
          <w:sz w:val="28"/>
          <w:szCs w:val="28"/>
        </w:rPr>
      </w:pPr>
      <w:r w:rsidRPr="006435DD">
        <w:rPr>
          <w:b/>
          <w:bCs/>
          <w:sz w:val="28"/>
          <w:szCs w:val="28"/>
        </w:rPr>
        <w:t>Card on File Authorization</w:t>
      </w:r>
    </w:p>
    <w:p w14:paraId="559E66C1" w14:textId="77777777" w:rsidR="006435DD" w:rsidRDefault="006435DD" w:rsidP="006435DD">
      <w:r>
        <w:t>Pediatric Associates of Elizabethtown</w:t>
      </w:r>
      <w:r w:rsidRPr="006435DD">
        <w:t xml:space="preserve"> offers a Credit Card on File program as a convenient method of paying for the portion of your services that are patient responsibility such as copay, deductible, and co-insurance. Your credit card information will be kept confidential and secure. </w:t>
      </w:r>
    </w:p>
    <w:p w14:paraId="6F1FD115" w14:textId="77777777" w:rsidR="006435DD" w:rsidRDefault="006435DD" w:rsidP="006435DD">
      <w:r w:rsidRPr="006435DD">
        <w:t xml:space="preserve">I (we), the undersigned, authorize and request that </w:t>
      </w:r>
      <w:r>
        <w:t>Pediatric Associates of Elizabethtown</w:t>
      </w:r>
      <w:r w:rsidRPr="006435DD">
        <w:t xml:space="preserve"> charge my credit card for the balance due that my health plan has identified as my financial responsibility. This authorization relates to all charges not covered by my insurance company for services provided to me by </w:t>
      </w:r>
      <w:r>
        <w:t>Pediatric Associates of Elizabethtown</w:t>
      </w:r>
      <w:r w:rsidRPr="006435DD">
        <w:t xml:space="preserve">. My card will remain securely stored for future use by Open </w:t>
      </w:r>
      <w:proofErr w:type="gramStart"/>
      <w:r w:rsidRPr="006435DD">
        <w:t>Edge,</w:t>
      </w:r>
      <w:proofErr w:type="gramEnd"/>
      <w:r w:rsidRPr="006435DD">
        <w:t xml:space="preserve"> a secure credit card processor affiliated with Global Payments Merchant’s Services that partners with </w:t>
      </w:r>
      <w:r>
        <w:t>Pediatric Associates of Elizabethtown</w:t>
      </w:r>
      <w:r w:rsidRPr="006435DD">
        <w:t xml:space="preserve"> to collect payments. This authorization will remain in effect until revoked by me in writing. </w:t>
      </w:r>
    </w:p>
    <w:p w14:paraId="318052F7" w14:textId="77777777" w:rsidR="006435DD" w:rsidRDefault="006435DD" w:rsidP="006435DD"/>
    <w:p w14:paraId="4205784F" w14:textId="3C80BA85" w:rsidR="006435DD" w:rsidRDefault="006435DD" w:rsidP="006A499C">
      <w:pPr>
        <w:spacing w:after="0"/>
      </w:pPr>
      <w:r w:rsidRPr="006435DD">
        <w:t xml:space="preserve">Patient’s </w:t>
      </w:r>
      <w:proofErr w:type="gramStart"/>
      <w:r w:rsidRPr="006435DD">
        <w:t>name:_</w:t>
      </w:r>
      <w:proofErr w:type="gramEnd"/>
      <w:r w:rsidRPr="006435DD">
        <w:t xml:space="preserve">____________________________ </w:t>
      </w:r>
      <w:proofErr w:type="gramStart"/>
      <w:r w:rsidRPr="006435DD">
        <w:t>DOB:_</w:t>
      </w:r>
      <w:proofErr w:type="gramEnd"/>
      <w:r w:rsidRPr="006435DD">
        <w:t xml:space="preserve">_______ </w:t>
      </w:r>
    </w:p>
    <w:p w14:paraId="77AF89C2" w14:textId="77777777" w:rsidR="006435DD" w:rsidRDefault="006435DD" w:rsidP="006A499C">
      <w:pPr>
        <w:spacing w:after="0"/>
      </w:pPr>
      <w:r w:rsidRPr="006435DD">
        <w:t xml:space="preserve">□ Please keep my credit card on file and charge my account to pay for charges not paid by my insurance plan. </w:t>
      </w:r>
    </w:p>
    <w:p w14:paraId="06309B65" w14:textId="11C618BB" w:rsidR="006435DD" w:rsidRDefault="006435DD" w:rsidP="006A499C">
      <w:pPr>
        <w:spacing w:after="0"/>
      </w:pPr>
      <w:r w:rsidRPr="006435DD">
        <w:t xml:space="preserve">Charge limits: Balances exceeding $________require verbal authorization from me. Charges under this amount require no further authorization. </w:t>
      </w:r>
    </w:p>
    <w:p w14:paraId="74140A34" w14:textId="4445AB27" w:rsidR="006435DD" w:rsidRDefault="006435DD" w:rsidP="006A499C">
      <w:pPr>
        <w:spacing w:after="0"/>
      </w:pPr>
      <w:r w:rsidRPr="006435DD">
        <w:t xml:space="preserve">Patient/Guardian </w:t>
      </w:r>
      <w:proofErr w:type="gramStart"/>
      <w:r w:rsidRPr="006435DD">
        <w:t>signature:_</w:t>
      </w:r>
      <w:proofErr w:type="gramEnd"/>
      <w:r w:rsidRPr="006435DD">
        <w:t>_____________________________________</w:t>
      </w:r>
      <w:proofErr w:type="gramStart"/>
      <w:r w:rsidRPr="006435DD">
        <w:t>Date:_</w:t>
      </w:r>
      <w:proofErr w:type="gramEnd"/>
      <w:r w:rsidRPr="006435DD">
        <w:t xml:space="preserve">____________ </w:t>
      </w:r>
    </w:p>
    <w:p w14:paraId="53F16585" w14:textId="77777777" w:rsidR="006A499C" w:rsidRDefault="006A499C" w:rsidP="006A499C">
      <w:pPr>
        <w:spacing w:after="0"/>
      </w:pPr>
    </w:p>
    <w:p w14:paraId="7D70D661" w14:textId="77777777" w:rsidR="006A499C" w:rsidRDefault="006A499C" w:rsidP="006A499C">
      <w:pPr>
        <w:spacing w:after="0"/>
      </w:pPr>
    </w:p>
    <w:tbl>
      <w:tblPr>
        <w:tblW w:w="957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0"/>
      </w:tblGrid>
      <w:tr w:rsidR="006A499C" w14:paraId="39C83E62" w14:textId="77777777" w:rsidTr="00C23364">
        <w:trPr>
          <w:trHeight w:val="4050"/>
        </w:trPr>
        <w:tc>
          <w:tcPr>
            <w:tcW w:w="9570" w:type="dxa"/>
          </w:tcPr>
          <w:p w14:paraId="6D6257DB" w14:textId="77777777" w:rsidR="006A499C" w:rsidRPr="006A499C" w:rsidRDefault="006A499C" w:rsidP="00C23364">
            <w:pPr>
              <w:ind w:left="45"/>
              <w:rPr>
                <w:b/>
                <w:bCs/>
                <w:i/>
                <w:iCs/>
                <w:sz w:val="20"/>
                <w:szCs w:val="20"/>
              </w:rPr>
            </w:pPr>
            <w:r w:rsidRPr="006A499C">
              <w:rPr>
                <w:b/>
                <w:bCs/>
                <w:i/>
                <w:iCs/>
                <w:sz w:val="20"/>
                <w:szCs w:val="20"/>
              </w:rPr>
              <w:t xml:space="preserve">Credit card information: </w:t>
            </w:r>
          </w:p>
          <w:p w14:paraId="70D15E39" w14:textId="77777777" w:rsidR="006A499C" w:rsidRPr="006A499C" w:rsidRDefault="006A499C" w:rsidP="00C23364">
            <w:pPr>
              <w:ind w:left="45"/>
              <w:rPr>
                <w:sz w:val="20"/>
                <w:szCs w:val="20"/>
              </w:rPr>
            </w:pPr>
            <w:r w:rsidRPr="006A499C">
              <w:rPr>
                <w:sz w:val="20"/>
                <w:szCs w:val="20"/>
              </w:rPr>
              <w:t xml:space="preserve">Card type: Amex Visa Mastercard Discover </w:t>
            </w:r>
          </w:p>
          <w:p w14:paraId="2B189FAD" w14:textId="77777777" w:rsidR="006A499C" w:rsidRPr="006A499C" w:rsidRDefault="006A499C" w:rsidP="00C23364">
            <w:pPr>
              <w:ind w:left="45"/>
              <w:rPr>
                <w:sz w:val="20"/>
                <w:szCs w:val="20"/>
              </w:rPr>
            </w:pPr>
            <w:r w:rsidRPr="006A499C">
              <w:rPr>
                <w:sz w:val="20"/>
                <w:szCs w:val="20"/>
              </w:rPr>
              <w:t xml:space="preserve">Is this card a Flexible Spending/Health Savings card? Yes No </w:t>
            </w:r>
          </w:p>
          <w:p w14:paraId="6AB28A22" w14:textId="77777777" w:rsidR="006A499C" w:rsidRPr="006A499C" w:rsidRDefault="006A499C" w:rsidP="00C23364">
            <w:pPr>
              <w:ind w:left="45"/>
              <w:rPr>
                <w:sz w:val="20"/>
                <w:szCs w:val="20"/>
              </w:rPr>
            </w:pPr>
            <w:r w:rsidRPr="006A499C">
              <w:rPr>
                <w:sz w:val="20"/>
                <w:szCs w:val="20"/>
              </w:rPr>
              <w:t xml:space="preserve">Card number ending in(last 4 digits) :______________________ Expires:____________ </w:t>
            </w:r>
          </w:p>
          <w:p w14:paraId="5E6A35D5" w14:textId="77777777" w:rsidR="006A499C" w:rsidRPr="006A499C" w:rsidRDefault="006A499C" w:rsidP="00C23364">
            <w:pPr>
              <w:ind w:left="45"/>
              <w:rPr>
                <w:sz w:val="20"/>
                <w:szCs w:val="20"/>
              </w:rPr>
            </w:pPr>
            <w:r w:rsidRPr="006A499C">
              <w:rPr>
                <w:sz w:val="20"/>
                <w:szCs w:val="20"/>
              </w:rPr>
              <w:t xml:space="preserve">Cardholder name:_________________________________________________________ </w:t>
            </w:r>
          </w:p>
          <w:p w14:paraId="2BA01368" w14:textId="77777777" w:rsidR="006A499C" w:rsidRDefault="006A499C" w:rsidP="00C23364">
            <w:pPr>
              <w:ind w:left="45"/>
              <w:rPr>
                <w:sz w:val="20"/>
                <w:szCs w:val="20"/>
              </w:rPr>
            </w:pPr>
            <w:r w:rsidRPr="006A499C">
              <w:rPr>
                <w:sz w:val="20"/>
                <w:szCs w:val="20"/>
              </w:rPr>
              <w:t xml:space="preserve">Card’s bill to address:______________________________________________________ City_________________ State________ </w:t>
            </w:r>
            <w:proofErr w:type="spellStart"/>
            <w:r w:rsidRPr="006A499C">
              <w:rPr>
                <w:sz w:val="20"/>
                <w:szCs w:val="20"/>
              </w:rPr>
              <w:t>Zip_________Contact</w:t>
            </w:r>
            <w:proofErr w:type="spellEnd"/>
            <w:r w:rsidRPr="006A499C">
              <w:rPr>
                <w:sz w:val="20"/>
                <w:szCs w:val="20"/>
              </w:rPr>
              <w:t xml:space="preserve"> phone:_______________</w:t>
            </w:r>
          </w:p>
          <w:p w14:paraId="37154D41" w14:textId="77777777" w:rsidR="006A499C" w:rsidRPr="006A499C" w:rsidRDefault="006A499C" w:rsidP="00C23364">
            <w:pPr>
              <w:ind w:left="45"/>
              <w:rPr>
                <w:sz w:val="20"/>
                <w:szCs w:val="20"/>
              </w:rPr>
            </w:pPr>
            <w:r w:rsidRPr="006A499C">
              <w:rPr>
                <w:sz w:val="20"/>
                <w:szCs w:val="20"/>
              </w:rPr>
              <w:t xml:space="preserve"> Transaction type: AUTHORIZATION</w:t>
            </w:r>
          </w:p>
          <w:p w14:paraId="47419399" w14:textId="77777777" w:rsidR="006A499C" w:rsidRDefault="006A499C" w:rsidP="00C23364">
            <w:pPr>
              <w:ind w:left="45"/>
              <w:rPr>
                <w:b/>
                <w:bCs/>
                <w:i/>
                <w:iCs/>
                <w:sz w:val="20"/>
                <w:szCs w:val="20"/>
              </w:rPr>
            </w:pPr>
            <w:r w:rsidRPr="006A499C">
              <w:rPr>
                <w:sz w:val="20"/>
                <w:szCs w:val="20"/>
              </w:rPr>
              <w:t xml:space="preserve"> Email receipt to ______________________________@__________________ </w:t>
            </w:r>
          </w:p>
        </w:tc>
      </w:tr>
    </w:tbl>
    <w:p w14:paraId="6DACFA27" w14:textId="77777777" w:rsidR="006435DD" w:rsidRDefault="006435DD" w:rsidP="006435DD"/>
    <w:p w14:paraId="7C4EE126" w14:textId="77777777" w:rsidR="006A499C" w:rsidRDefault="006435DD" w:rsidP="006435DD">
      <w:pPr>
        <w:jc w:val="center"/>
        <w:rPr>
          <w:b/>
          <w:bCs/>
          <w:sz w:val="28"/>
          <w:szCs w:val="28"/>
        </w:rPr>
      </w:pPr>
      <w:r>
        <w:rPr>
          <w:noProof/>
        </w:rPr>
        <w:drawing>
          <wp:inline distT="0" distB="0" distL="0" distR="0" wp14:anchorId="39FB967D" wp14:editId="2BF6E991">
            <wp:extent cx="5943600" cy="776605"/>
            <wp:effectExtent l="0" t="0" r="0" b="4445"/>
            <wp:docPr id="678459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983" name="Picture 67845983"/>
                    <pic:cNvPicPr/>
                  </pic:nvPicPr>
                  <pic:blipFill>
                    <a:blip r:embed="rId5">
                      <a:extLst>
                        <a:ext uri="{28A0092B-C50C-407E-A947-70E740481C1C}">
                          <a14:useLocalDpi xmlns:a14="http://schemas.microsoft.com/office/drawing/2010/main" val="0"/>
                        </a:ext>
                      </a:extLst>
                    </a:blip>
                    <a:stretch>
                      <a:fillRect/>
                    </a:stretch>
                  </pic:blipFill>
                  <pic:spPr>
                    <a:xfrm>
                      <a:off x="0" y="0"/>
                      <a:ext cx="5943600" cy="776605"/>
                    </a:xfrm>
                    <a:prstGeom prst="rect">
                      <a:avLst/>
                    </a:prstGeom>
                  </pic:spPr>
                </pic:pic>
              </a:graphicData>
            </a:graphic>
          </wp:inline>
        </w:drawing>
      </w:r>
    </w:p>
    <w:p w14:paraId="6EA1AC02" w14:textId="24701E80" w:rsidR="006435DD" w:rsidRDefault="006435DD" w:rsidP="006435DD">
      <w:pPr>
        <w:jc w:val="center"/>
      </w:pPr>
      <w:r w:rsidRPr="006435DD">
        <w:rPr>
          <w:b/>
          <w:bCs/>
          <w:sz w:val="28"/>
          <w:szCs w:val="28"/>
        </w:rPr>
        <w:t>Credit Card on File Policy</w:t>
      </w:r>
    </w:p>
    <w:p w14:paraId="06C88276" w14:textId="2850CA4E" w:rsidR="006A499C" w:rsidRDefault="006435DD" w:rsidP="006435DD">
      <w:r>
        <w:t>Pediatric Associates of Elizabethtown</w:t>
      </w:r>
      <w:r w:rsidRPr="006435DD">
        <w:t xml:space="preserve"> offers a Credit Card on File program as a convenient method of paying for the portion of your services that your insurance policy requires you to pay such as copay, deductible, and co-insurance. Your credit card information will be kept confidential and secure. This policy has been implemented to simplify and enhance your patient experience, and to simplify our business operations.</w:t>
      </w:r>
    </w:p>
    <w:p w14:paraId="5200832A" w14:textId="4A4769BE" w:rsidR="006A499C" w:rsidRPr="006A499C" w:rsidRDefault="006435DD" w:rsidP="006A499C">
      <w:pPr>
        <w:jc w:val="center"/>
        <w:rPr>
          <w:b/>
          <w:bCs/>
          <w:sz w:val="28"/>
          <w:szCs w:val="28"/>
        </w:rPr>
      </w:pPr>
      <w:r w:rsidRPr="006A499C">
        <w:rPr>
          <w:b/>
          <w:bCs/>
          <w:sz w:val="28"/>
          <w:szCs w:val="28"/>
        </w:rPr>
        <w:t>Q &amp; A about Credit Card on File</w:t>
      </w:r>
    </w:p>
    <w:p w14:paraId="144FEEED" w14:textId="5A35459D" w:rsidR="006A499C" w:rsidRPr="00E63889" w:rsidRDefault="006435DD" w:rsidP="006435DD">
      <w:pPr>
        <w:rPr>
          <w:b/>
          <w:bCs/>
          <w:i/>
          <w:iCs/>
        </w:rPr>
      </w:pPr>
      <w:r w:rsidRPr="006A499C">
        <w:rPr>
          <w:b/>
          <w:bCs/>
        </w:rPr>
        <w:t>How does this work?</w:t>
      </w:r>
      <w:r w:rsidRPr="006435DD">
        <w:t xml:space="preserve"> At patient registration we will ask you to sign a credit card on file agreement. As part of the </w:t>
      </w:r>
      <w:r w:rsidR="006A499C" w:rsidRPr="006435DD">
        <w:t>agreement,</w:t>
      </w:r>
      <w:r w:rsidRPr="006435DD">
        <w:t xml:space="preserve"> you will be able to set a maximum to be charged to your card. Charges that exceed this maximum require verbal authorization from the card holder prior to processing payments</w:t>
      </w:r>
      <w:r w:rsidRPr="00E63889">
        <w:rPr>
          <w:i/>
          <w:iCs/>
        </w:rPr>
        <w:t xml:space="preserve">. </w:t>
      </w:r>
      <w:r w:rsidR="008A580E" w:rsidRPr="00E63889">
        <w:rPr>
          <w:b/>
          <w:bCs/>
          <w:i/>
          <w:iCs/>
        </w:rPr>
        <w:t>Unpaid balances will be automatically charged after 30 days, up to the charge limit specified.</w:t>
      </w:r>
    </w:p>
    <w:p w14:paraId="2B59F14D" w14:textId="35E261C2" w:rsidR="006A499C" w:rsidRDefault="006435DD" w:rsidP="006435DD">
      <w:r w:rsidRPr="006A499C">
        <w:rPr>
          <w:b/>
          <w:bCs/>
        </w:rPr>
        <w:t>What are the benefits to me?</w:t>
      </w:r>
      <w:r w:rsidRPr="006435DD">
        <w:t xml:space="preserve"> You can use your credit card on file to pay for copays, coinsurance, and deductibles at future visits</w:t>
      </w:r>
      <w:r w:rsidR="00A217E0">
        <w:t>, eliminate paper statements, and avoid overdue balances/collections.</w:t>
      </w:r>
    </w:p>
    <w:p w14:paraId="1DD58C32" w14:textId="77777777" w:rsidR="006A499C" w:rsidRDefault="006435DD" w:rsidP="006435DD">
      <w:r w:rsidRPr="006A499C">
        <w:rPr>
          <w:b/>
          <w:bCs/>
        </w:rPr>
        <w:t>What if I don’t have a credit card?</w:t>
      </w:r>
      <w:r w:rsidRPr="006435DD">
        <w:t xml:space="preserve"> It is our policy that payment is due at the time of service. You may also keep your Health Savings Account (HSA) or Flex Spending Account (FSA) credit cards on file. If you do not have either of these types of cards, then you can use a debit or credit card. We accept Visa, Mastercard, American Express, and Discover. </w:t>
      </w:r>
    </w:p>
    <w:p w14:paraId="507064B0" w14:textId="3BDCB9ED" w:rsidR="006435DD" w:rsidRDefault="006435DD" w:rsidP="006435DD">
      <w:r w:rsidRPr="006A499C">
        <w:rPr>
          <w:b/>
          <w:bCs/>
        </w:rPr>
        <w:t>How can I be assured that my credit card information will remain safe?</w:t>
      </w:r>
      <w:r w:rsidRPr="006435DD">
        <w:t xml:space="preserve"> We are under the strict rules and guidelines of Payment Card Industry (PCI) Compliance, and HIPAA Compliance to protect patient privacy and credit card information is considered protected health information. Open Edge, our credit card processing vendor, will store your information on a secure and encrypted site, which will enable us to run bank card transactions on our computer system. Our employees will not have access to your bank card.</w:t>
      </w:r>
    </w:p>
    <w:p w14:paraId="2840AD87" w14:textId="77777777" w:rsidR="00C621D5" w:rsidRDefault="00C621D5" w:rsidP="006435DD"/>
    <w:p w14:paraId="4CAEA8A5" w14:textId="4572797B" w:rsidR="00C621D5" w:rsidRPr="00C621D5" w:rsidRDefault="00C621D5" w:rsidP="006435DD">
      <w:pPr>
        <w:rPr>
          <w:i/>
          <w:iCs/>
          <w:sz w:val="20"/>
          <w:szCs w:val="20"/>
        </w:rPr>
      </w:pPr>
      <w:r w:rsidRPr="00C621D5">
        <w:rPr>
          <w:i/>
          <w:iCs/>
          <w:sz w:val="20"/>
          <w:szCs w:val="20"/>
        </w:rPr>
        <w:t xml:space="preserve">Effective </w:t>
      </w:r>
      <w:r w:rsidR="00EB4332">
        <w:rPr>
          <w:i/>
          <w:iCs/>
          <w:sz w:val="20"/>
          <w:szCs w:val="20"/>
        </w:rPr>
        <w:t>8</w:t>
      </w:r>
      <w:r w:rsidRPr="00C621D5">
        <w:rPr>
          <w:i/>
          <w:iCs/>
          <w:sz w:val="20"/>
          <w:szCs w:val="20"/>
        </w:rPr>
        <w:t>/2026</w:t>
      </w:r>
    </w:p>
    <w:sectPr w:rsidR="00C621D5" w:rsidRPr="00C621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5DD"/>
    <w:rsid w:val="00117294"/>
    <w:rsid w:val="00124743"/>
    <w:rsid w:val="00151714"/>
    <w:rsid w:val="002221A6"/>
    <w:rsid w:val="002A6621"/>
    <w:rsid w:val="003258C1"/>
    <w:rsid w:val="00464372"/>
    <w:rsid w:val="00520C51"/>
    <w:rsid w:val="005608F8"/>
    <w:rsid w:val="005B331D"/>
    <w:rsid w:val="006435DD"/>
    <w:rsid w:val="006A499C"/>
    <w:rsid w:val="007C29B0"/>
    <w:rsid w:val="00864DF0"/>
    <w:rsid w:val="008A580E"/>
    <w:rsid w:val="00994099"/>
    <w:rsid w:val="00A217E0"/>
    <w:rsid w:val="00A73BC1"/>
    <w:rsid w:val="00C621D5"/>
    <w:rsid w:val="00C7166F"/>
    <w:rsid w:val="00D338C1"/>
    <w:rsid w:val="00E63889"/>
    <w:rsid w:val="00E970F6"/>
    <w:rsid w:val="00EB4332"/>
    <w:rsid w:val="00FD5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CC763"/>
  <w15:chartTrackingRefBased/>
  <w15:docId w15:val="{4E5DCDB6-BF74-478D-9DD2-3ADD24262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35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35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35D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35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35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35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5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5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5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5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35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35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35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35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35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5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5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5DD"/>
    <w:rPr>
      <w:rFonts w:eastAsiaTheme="majorEastAsia" w:cstheme="majorBidi"/>
      <w:color w:val="272727" w:themeColor="text1" w:themeTint="D8"/>
    </w:rPr>
  </w:style>
  <w:style w:type="paragraph" w:styleId="Title">
    <w:name w:val="Title"/>
    <w:basedOn w:val="Normal"/>
    <w:next w:val="Normal"/>
    <w:link w:val="TitleChar"/>
    <w:uiPriority w:val="10"/>
    <w:qFormat/>
    <w:rsid w:val="00643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5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5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5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5DD"/>
    <w:pPr>
      <w:spacing w:before="160"/>
      <w:jc w:val="center"/>
    </w:pPr>
    <w:rPr>
      <w:i/>
      <w:iCs/>
      <w:color w:val="404040" w:themeColor="text1" w:themeTint="BF"/>
    </w:rPr>
  </w:style>
  <w:style w:type="character" w:customStyle="1" w:styleId="QuoteChar">
    <w:name w:val="Quote Char"/>
    <w:basedOn w:val="DefaultParagraphFont"/>
    <w:link w:val="Quote"/>
    <w:uiPriority w:val="29"/>
    <w:rsid w:val="006435DD"/>
    <w:rPr>
      <w:i/>
      <w:iCs/>
      <w:color w:val="404040" w:themeColor="text1" w:themeTint="BF"/>
    </w:rPr>
  </w:style>
  <w:style w:type="paragraph" w:styleId="ListParagraph">
    <w:name w:val="List Paragraph"/>
    <w:basedOn w:val="Normal"/>
    <w:uiPriority w:val="34"/>
    <w:qFormat/>
    <w:rsid w:val="006435DD"/>
    <w:pPr>
      <w:ind w:left="720"/>
      <w:contextualSpacing/>
    </w:pPr>
  </w:style>
  <w:style w:type="character" w:styleId="IntenseEmphasis">
    <w:name w:val="Intense Emphasis"/>
    <w:basedOn w:val="DefaultParagraphFont"/>
    <w:uiPriority w:val="21"/>
    <w:qFormat/>
    <w:rsid w:val="006435DD"/>
    <w:rPr>
      <w:i/>
      <w:iCs/>
      <w:color w:val="2F5496" w:themeColor="accent1" w:themeShade="BF"/>
    </w:rPr>
  </w:style>
  <w:style w:type="paragraph" w:styleId="IntenseQuote">
    <w:name w:val="Intense Quote"/>
    <w:basedOn w:val="Normal"/>
    <w:next w:val="Normal"/>
    <w:link w:val="IntenseQuoteChar"/>
    <w:uiPriority w:val="30"/>
    <w:qFormat/>
    <w:rsid w:val="006435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35DD"/>
    <w:rPr>
      <w:i/>
      <w:iCs/>
      <w:color w:val="2F5496" w:themeColor="accent1" w:themeShade="BF"/>
    </w:rPr>
  </w:style>
  <w:style w:type="character" w:styleId="IntenseReference">
    <w:name w:val="Intense Reference"/>
    <w:basedOn w:val="DefaultParagraphFont"/>
    <w:uiPriority w:val="32"/>
    <w:qFormat/>
    <w:rsid w:val="006435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Lucas</dc:creator>
  <cp:keywords/>
  <dc:description/>
  <cp:lastModifiedBy>Mimi A Lucas-Wittman</cp:lastModifiedBy>
  <cp:revision>2</cp:revision>
  <cp:lastPrinted>2026-01-19T15:33:00Z</cp:lastPrinted>
  <dcterms:created xsi:type="dcterms:W3CDTF">2026-07-13T19:55:00Z</dcterms:created>
  <dcterms:modified xsi:type="dcterms:W3CDTF">2026-07-13T19:55:00Z</dcterms:modified>
</cp:coreProperties>
</file>